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2C" w:rsidRDefault="001A592C" w:rsidP="001A592C">
      <w:pPr>
        <w:pStyle w:val="Heading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97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7"/>
        <w:gridCol w:w="5870"/>
      </w:tblGrid>
      <w:tr w:rsidR="001A592C" w:rsidTr="00236DCD">
        <w:trPr>
          <w:trHeight w:val="1470"/>
          <w:jc w:val="center"/>
        </w:trPr>
        <w:tc>
          <w:tcPr>
            <w:tcW w:w="3887" w:type="dxa"/>
            <w:hideMark/>
          </w:tcPr>
          <w:p w:rsidR="001A592C" w:rsidRPr="00AC2CA6" w:rsidRDefault="001A592C" w:rsidP="008372B5">
            <w:pPr>
              <w:jc w:val="center"/>
              <w:rPr>
                <w:rFonts w:ascii="Times New Roman" w:hAnsi="Times New Roman" w:cs="Times New Roman"/>
              </w:rPr>
            </w:pPr>
            <w:r w:rsidRPr="00AC2CA6">
              <w:rPr>
                <w:rFonts w:ascii="Times New Roman" w:hAnsi="Times New Roman" w:cs="Times New Roman"/>
              </w:rPr>
              <w:t>BỘ GIÁO DỤC VÀ ĐÀO TẠO</w:t>
            </w:r>
          </w:p>
          <w:p w:rsidR="001A592C" w:rsidRPr="00AC2CA6" w:rsidRDefault="001A592C" w:rsidP="00837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A6">
              <w:rPr>
                <w:rFonts w:ascii="Times New Roman" w:hAnsi="Times New Roman" w:cs="Times New Roman"/>
                <w:b/>
              </w:rPr>
              <w:t>TRƯỜNG ĐH ĐỒNG THÁP</w:t>
            </w:r>
          </w:p>
        </w:tc>
        <w:tc>
          <w:tcPr>
            <w:tcW w:w="5870" w:type="dxa"/>
            <w:hideMark/>
          </w:tcPr>
          <w:p w:rsidR="001A592C" w:rsidRPr="00AC2CA6" w:rsidRDefault="001A592C" w:rsidP="00837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A6">
              <w:rPr>
                <w:rFonts w:ascii="Times New Roman" w:hAnsi="Times New Roman" w:cs="Times New Roman"/>
                <w:b/>
              </w:rPr>
              <w:t>CỘNG HOÀ XÃ HỘI CHỦ NGHĨA VIỆT NAM</w:t>
            </w:r>
          </w:p>
          <w:p w:rsidR="001A592C" w:rsidRPr="00AC2CA6" w:rsidRDefault="001A592C" w:rsidP="008372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2CA6">
              <w:rPr>
                <w:rFonts w:ascii="Times New Roman" w:hAnsi="Times New Roman" w:cs="Times New Roman"/>
                <w:b/>
              </w:rPr>
              <w:t>Độc lập - Tự do - Hạnh phúc</w:t>
            </w:r>
          </w:p>
        </w:tc>
      </w:tr>
    </w:tbl>
    <w:p w:rsidR="001A592C" w:rsidRDefault="001A592C" w:rsidP="001A592C">
      <w:pPr>
        <w:spacing w:before="60" w:after="120"/>
        <w:jc w:val="center"/>
        <w:rPr>
          <w:b/>
          <w:sz w:val="32"/>
        </w:rPr>
      </w:pPr>
      <w:r>
        <w:rPr>
          <w:b/>
          <w:noProof/>
          <w:sz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67870" wp14:editId="457753ED">
                <wp:simplePos x="0" y="0"/>
                <wp:positionH relativeFrom="column">
                  <wp:posOffset>3034665</wp:posOffset>
                </wp:positionH>
                <wp:positionV relativeFrom="paragraph">
                  <wp:posOffset>19050</wp:posOffset>
                </wp:positionV>
                <wp:extent cx="1912620" cy="0"/>
                <wp:effectExtent l="0" t="0" r="1143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3DE5AF" id="Straight Connector 5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5pt,1.5pt" to="389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b/>
          <w:noProof/>
          <w:sz w:val="3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B9307" wp14:editId="3BA4248C">
                <wp:simplePos x="0" y="0"/>
                <wp:positionH relativeFrom="column">
                  <wp:posOffset>733425</wp:posOffset>
                </wp:positionH>
                <wp:positionV relativeFrom="paragraph">
                  <wp:posOffset>11430</wp:posOffset>
                </wp:positionV>
                <wp:extent cx="891540" cy="0"/>
                <wp:effectExtent l="0" t="0" r="2286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125A65" id="Straight Connector 5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75pt,.9pt" to="127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" strokecolor="black [3213]" strokeweight="1pt">
                <v:stroke joinstyle="miter"/>
              </v:line>
            </w:pict>
          </mc:Fallback>
        </mc:AlternateContent>
      </w:r>
    </w:p>
    <w:p w:rsidR="001A592C" w:rsidRPr="00794B82" w:rsidRDefault="001A592C" w:rsidP="001A592C">
      <w:pPr>
        <w:spacing w:before="60" w:after="120"/>
        <w:jc w:val="center"/>
        <w:rPr>
          <w:b/>
          <w:sz w:val="28"/>
        </w:rPr>
      </w:pPr>
      <w:r w:rsidRPr="00794B82">
        <w:rPr>
          <w:b/>
          <w:sz w:val="28"/>
        </w:rPr>
        <w:t>CHUẨN ĐẦU RA</w:t>
      </w:r>
    </w:p>
    <w:p w:rsidR="001A592C" w:rsidRDefault="001A592C" w:rsidP="001A592C"/>
    <w:p w:rsidR="001A592C" w:rsidRPr="003953BE" w:rsidRDefault="001A592C" w:rsidP="001A592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953BE">
        <w:rPr>
          <w:b/>
          <w:sz w:val="24"/>
          <w:szCs w:val="24"/>
        </w:rPr>
        <w:t>Thông tin chung về ngành học</w:t>
      </w:r>
    </w:p>
    <w:p w:rsidR="001A592C" w:rsidRPr="003953BE" w:rsidRDefault="001A592C" w:rsidP="001A592C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953BE">
        <w:rPr>
          <w:b/>
          <w:sz w:val="24"/>
          <w:szCs w:val="24"/>
        </w:rPr>
        <w:t xml:space="preserve"> Tên ngành đào tạo</w:t>
      </w:r>
      <w:r w:rsidRPr="003953BE">
        <w:rPr>
          <w:sz w:val="24"/>
          <w:szCs w:val="24"/>
        </w:rPr>
        <w:t>: Khoa học máy tính (Computer Science)</w:t>
      </w:r>
    </w:p>
    <w:p w:rsidR="001A592C" w:rsidRPr="003953BE" w:rsidRDefault="001A592C" w:rsidP="001A592C">
      <w:pPr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3953BE">
        <w:rPr>
          <w:sz w:val="24"/>
          <w:szCs w:val="24"/>
        </w:rPr>
        <w:t xml:space="preserve"> </w:t>
      </w:r>
      <w:r w:rsidRPr="003953BE">
        <w:rPr>
          <w:b/>
          <w:sz w:val="24"/>
          <w:szCs w:val="24"/>
        </w:rPr>
        <w:t>Trình độ đào tạo</w:t>
      </w:r>
      <w:r w:rsidRPr="003953BE">
        <w:rPr>
          <w:sz w:val="24"/>
          <w:szCs w:val="24"/>
        </w:rPr>
        <w:t>: Đại học</w:t>
      </w:r>
    </w:p>
    <w:p w:rsidR="001A592C" w:rsidRPr="003953BE" w:rsidRDefault="001A592C" w:rsidP="001A592C">
      <w:pPr>
        <w:numPr>
          <w:ilvl w:val="1"/>
          <w:numId w:val="2"/>
        </w:numPr>
        <w:spacing w:after="0" w:line="240" w:lineRule="auto"/>
        <w:rPr>
          <w:b/>
          <w:sz w:val="24"/>
          <w:szCs w:val="24"/>
        </w:rPr>
      </w:pPr>
      <w:r w:rsidRPr="003953BE">
        <w:rPr>
          <w:sz w:val="24"/>
          <w:szCs w:val="24"/>
        </w:rPr>
        <w:t xml:space="preserve"> </w:t>
      </w:r>
      <w:r w:rsidRPr="003953BE">
        <w:rPr>
          <w:b/>
          <w:sz w:val="24"/>
          <w:szCs w:val="24"/>
        </w:rPr>
        <w:t>Vị trí làm việc của người học sau khi tốt nghiệp:</w:t>
      </w:r>
    </w:p>
    <w:p w:rsidR="001A592C" w:rsidRPr="003953BE" w:rsidRDefault="001A592C" w:rsidP="001A592C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4"/>
          <w:szCs w:val="24"/>
          <w:lang w:val="vi-VN"/>
        </w:rPr>
      </w:pPr>
      <w:r w:rsidRPr="003953BE">
        <w:rPr>
          <w:sz w:val="24"/>
          <w:szCs w:val="24"/>
          <w:lang w:val="vi-VN"/>
        </w:rPr>
        <w:t>Sau khi tốt nghiệp sinh viên có thể đảm nhận tốt các vị trí là cán bộ kỹ thuật, quản lý, điều hành trong lĩnh vực công nghệ thông tin;</w:t>
      </w:r>
    </w:p>
    <w:p w:rsidR="001A592C" w:rsidRPr="003953BE" w:rsidRDefault="001A592C" w:rsidP="001A592C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4"/>
          <w:szCs w:val="24"/>
          <w:lang w:val="vi-VN"/>
        </w:rPr>
      </w:pPr>
      <w:r w:rsidRPr="003953BE">
        <w:rPr>
          <w:sz w:val="24"/>
          <w:szCs w:val="24"/>
          <w:lang w:val="vi-VN"/>
        </w:rPr>
        <w:t>Có thể trở thành các lập trình viên, các nhà quản trị hệ thống công nghệ thông tin trong bất kỳ doanh nghiệp nào;</w:t>
      </w:r>
    </w:p>
    <w:p w:rsidR="001A592C" w:rsidRPr="003953BE" w:rsidRDefault="001A592C" w:rsidP="001A592C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4"/>
          <w:szCs w:val="24"/>
          <w:lang w:val="vi-VN"/>
        </w:rPr>
      </w:pPr>
      <w:r w:rsidRPr="003953BE">
        <w:rPr>
          <w:sz w:val="24"/>
          <w:szCs w:val="24"/>
          <w:lang w:val="vi-VN"/>
        </w:rPr>
        <w:t>Có thể làm việc trong các dự án với vai trò là người quản trị dự án về công nghệ thông tin;</w:t>
      </w:r>
    </w:p>
    <w:p w:rsidR="001A592C" w:rsidRPr="003953BE" w:rsidRDefault="001A592C" w:rsidP="001A592C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4"/>
          <w:szCs w:val="24"/>
          <w:lang w:val="vi-VN"/>
        </w:rPr>
      </w:pPr>
      <w:r w:rsidRPr="003953BE">
        <w:rPr>
          <w:sz w:val="24"/>
          <w:szCs w:val="24"/>
          <w:lang w:val="vi-VN"/>
        </w:rPr>
        <w:t>Có thể trở thành cán bộ nghiên cứu, cán bộ giảng dạy về công nghệ thông tin tại các viện, trung tâm nghiên cứu và các cơ sở đào tạo;</w:t>
      </w:r>
    </w:p>
    <w:p w:rsidR="001A592C" w:rsidRPr="003953BE" w:rsidRDefault="001A592C" w:rsidP="001A592C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jc w:val="both"/>
        <w:rPr>
          <w:sz w:val="24"/>
          <w:szCs w:val="24"/>
          <w:lang w:val="vi-VN"/>
        </w:rPr>
      </w:pPr>
      <w:r w:rsidRPr="003953BE">
        <w:rPr>
          <w:sz w:val="24"/>
          <w:szCs w:val="24"/>
          <w:lang w:val="vi-VN"/>
        </w:rPr>
        <w:t>Có thể tạo lập và quản lý cơ sở kinh doanh công nghệ thông tin tư nhân (trung tâm giảng</w:t>
      </w:r>
      <w:r w:rsidRPr="00236DCD">
        <w:rPr>
          <w:sz w:val="24"/>
          <w:szCs w:val="24"/>
          <w:lang w:val="vi-VN"/>
        </w:rPr>
        <w:t xml:space="preserve"> dạy tin học A, B hoặc kinh doanh dịch vụ internet).</w:t>
      </w:r>
    </w:p>
    <w:p w:rsidR="001A592C" w:rsidRPr="00236DCD" w:rsidRDefault="001A592C" w:rsidP="001A592C">
      <w:pPr>
        <w:numPr>
          <w:ilvl w:val="1"/>
          <w:numId w:val="2"/>
        </w:numPr>
        <w:spacing w:after="0" w:line="240" w:lineRule="auto"/>
        <w:rPr>
          <w:b/>
          <w:sz w:val="24"/>
          <w:szCs w:val="24"/>
          <w:lang w:val="vi-VN"/>
        </w:rPr>
      </w:pPr>
      <w:r w:rsidRPr="00236DCD">
        <w:rPr>
          <w:sz w:val="24"/>
          <w:szCs w:val="24"/>
          <w:lang w:val="vi-VN"/>
        </w:rPr>
        <w:t xml:space="preserve"> </w:t>
      </w:r>
      <w:r w:rsidRPr="00236DCD">
        <w:rPr>
          <w:b/>
          <w:sz w:val="24"/>
          <w:szCs w:val="24"/>
          <w:lang w:val="vi-VN"/>
        </w:rPr>
        <w:t>Khả năng học tập, nâng cao trình độ sau khi ra trường:</w:t>
      </w:r>
    </w:p>
    <w:p w:rsidR="001A592C" w:rsidRPr="00236DCD" w:rsidRDefault="001A592C" w:rsidP="001A592C">
      <w:pPr>
        <w:pStyle w:val="BodyTextIndent3"/>
        <w:tabs>
          <w:tab w:val="left" w:pos="720"/>
        </w:tabs>
        <w:spacing w:after="0"/>
        <w:ind w:left="0"/>
        <w:jc w:val="both"/>
        <w:rPr>
          <w:b/>
          <w:sz w:val="24"/>
          <w:szCs w:val="24"/>
          <w:lang w:val="vi-VN"/>
        </w:rPr>
      </w:pPr>
      <w:r w:rsidRPr="00236DCD">
        <w:rPr>
          <w:sz w:val="24"/>
          <w:szCs w:val="24"/>
          <w:lang w:val="vi-VN"/>
        </w:rPr>
        <w:tab/>
      </w:r>
      <w:r w:rsidRPr="003953BE">
        <w:rPr>
          <w:sz w:val="24"/>
          <w:szCs w:val="24"/>
          <w:lang w:val="vi-VN"/>
        </w:rPr>
        <w:t xml:space="preserve">Có thể tiếp tục học tiếp lên trình độ </w:t>
      </w:r>
      <w:r w:rsidRPr="00236DCD">
        <w:rPr>
          <w:sz w:val="24"/>
          <w:szCs w:val="24"/>
          <w:lang w:val="vi-VN"/>
        </w:rPr>
        <w:t>s</w:t>
      </w:r>
      <w:r w:rsidRPr="003953BE">
        <w:rPr>
          <w:sz w:val="24"/>
          <w:szCs w:val="24"/>
          <w:lang w:val="vi-VN"/>
        </w:rPr>
        <w:t>au đại học ở trong nước và ngoài</w:t>
      </w:r>
      <w:r w:rsidRPr="00236DCD">
        <w:rPr>
          <w:sz w:val="24"/>
          <w:szCs w:val="24"/>
          <w:lang w:val="vi-VN"/>
        </w:rPr>
        <w:t xml:space="preserve"> nước</w:t>
      </w:r>
      <w:r w:rsidRPr="003953BE">
        <w:rPr>
          <w:sz w:val="24"/>
          <w:szCs w:val="24"/>
          <w:lang w:val="vi-VN"/>
        </w:rPr>
        <w:t>.</w:t>
      </w:r>
    </w:p>
    <w:p w:rsidR="001A592C" w:rsidRPr="003953BE" w:rsidRDefault="001A592C" w:rsidP="001A592C">
      <w:pPr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3953BE">
        <w:rPr>
          <w:b/>
          <w:sz w:val="24"/>
          <w:szCs w:val="24"/>
        </w:rPr>
        <w:t>Chuẩn đầu ra</w:t>
      </w:r>
    </w:p>
    <w:p w:rsidR="001A592C" w:rsidRPr="003953BE" w:rsidRDefault="001A592C" w:rsidP="001A592C">
      <w:pPr>
        <w:ind w:firstLine="360"/>
        <w:jc w:val="both"/>
        <w:rPr>
          <w:sz w:val="24"/>
          <w:szCs w:val="24"/>
        </w:rPr>
      </w:pPr>
      <w:r w:rsidRPr="003953BE">
        <w:rPr>
          <w:sz w:val="24"/>
          <w:szCs w:val="24"/>
          <w:lang w:val="vi-VN"/>
        </w:rPr>
        <w:t xml:space="preserve">Chuẩn đầu ra của ngành khoa học máy tính (KHMT) được thể hiện ở </w:t>
      </w:r>
      <w:r w:rsidRPr="003953BE">
        <w:rPr>
          <w:sz w:val="24"/>
          <w:szCs w:val="24"/>
        </w:rPr>
        <w:t xml:space="preserve">5 nhóm năng lực chính như sau: </w:t>
      </w:r>
      <w:r w:rsidRPr="003953BE">
        <w:rPr>
          <w:b/>
          <w:i/>
          <w:sz w:val="24"/>
          <w:szCs w:val="24"/>
        </w:rPr>
        <w:t>(1) Phẩm chất chính trị, đạo đức, nghề nghiệp; (2) Năng lực giao tiếp; (3) Năng lực hiểu biết về Tin học; (4) Năng lực làm việc trong lĩnh vực Tin học; (5)</w:t>
      </w:r>
      <w:r w:rsidRPr="003953BE">
        <w:rPr>
          <w:sz w:val="24"/>
          <w:szCs w:val="24"/>
        </w:rPr>
        <w:t xml:space="preserve"> </w:t>
      </w:r>
      <w:r w:rsidRPr="003953BE">
        <w:rPr>
          <w:b/>
          <w:i/>
          <w:sz w:val="24"/>
          <w:szCs w:val="24"/>
        </w:rPr>
        <w:t xml:space="preserve">Năng lực phát triển nghề nghiệp. </w:t>
      </w:r>
      <w:r w:rsidRPr="003953BE">
        <w:rPr>
          <w:sz w:val="24"/>
          <w:szCs w:val="24"/>
        </w:rPr>
        <w:t>Mỗi nhóm năng lực được hình thành từ các kỹ năng và mức độ tương ứng theo yêu cầu nghề nghiệp hiện nay.</w:t>
      </w:r>
    </w:p>
    <w:tbl>
      <w:tblPr>
        <w:tblW w:w="91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445"/>
        <w:gridCol w:w="6993"/>
        <w:gridCol w:w="1260"/>
      </w:tblGrid>
      <w:tr w:rsidR="001A592C" w:rsidRPr="003953BE" w:rsidTr="008372B5">
        <w:tc>
          <w:tcPr>
            <w:tcW w:w="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Nhóm năng lực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Kỹ năng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Mức độ</w:t>
            </w:r>
          </w:p>
        </w:tc>
      </w:tr>
      <w:tr w:rsidR="001A592C" w:rsidRPr="003953BE" w:rsidTr="008372B5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sz w:val="24"/>
                <w:szCs w:val="24"/>
              </w:rPr>
              <w:t>Phẩm chất chính trị, đạo đức, nghề nghiệp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  <w:tr2bl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A592C" w:rsidRPr="003953BE" w:rsidTr="008372B5"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Phẩm chất chính trị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Trách nhiệm công dân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Phẩm chất đạo đức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bCs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bCs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Năng lực giao tiếp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  <w:tr2bl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bCs/>
                <w:sz w:val="24"/>
                <w:szCs w:val="24"/>
              </w:rPr>
            </w:pPr>
          </w:p>
        </w:tc>
      </w:tr>
      <w:tr w:rsidR="001A592C" w:rsidRPr="003953BE" w:rsidTr="008372B5"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giao tiếp với nhân viên, với đồng nghiệp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giao tiếp với khách hàng và các đối tượng khác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2.3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 xml:space="preserve">Năng lực tìm hiểu yêu cầu công nghệ mới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2.4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ind w:left="71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đánh giá sản phẩm công nghệ</w:t>
            </w:r>
          </w:p>
        </w:tc>
        <w:tc>
          <w:tcPr>
            <w:tcW w:w="1260" w:type="dxa"/>
            <w:tcBorders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sz w:val="24"/>
                <w:szCs w:val="24"/>
              </w:rPr>
              <w:t>Nhóm năng lực hiểu biết về Tin học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  <w:tr2bl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592C" w:rsidRPr="003953BE" w:rsidTr="008372B5"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sử dụng thuật ngữ Tin học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tiếp cận ngôn ngữ lập trình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3.3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phân tích giải thuật và cấu trúc dữ liệu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3.4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ind w:left="71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phân tích thiết kế hệ thống thông tin và lập trình cơ sở dữ liệu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3.5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ind w:left="71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thiết kế cài đặt mạng máy tính và lắp ráp, bảo trì phần cứng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3.6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ind w:left="71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hiểu biết  và lập luận về Toán học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3.7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ind w:left="71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vận dụng kiến thức Tin học vào thực tiễn nghề nghiệp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sz w:val="24"/>
                <w:szCs w:val="24"/>
              </w:rPr>
              <w:t>Nhóm năng lực làm việc trong lĩnh vực Tin học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  <w:tr2bl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592C" w:rsidRPr="003953BE" w:rsidTr="008372B5"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4.1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Năng lực vận dụng lập trình, cơ sở dữ liệu, phân tích giải thuật, phân tích thiết kế hệ thống thông tin trong xây dựng phần mềm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Năng lực vận hành mạng máy tính, bảo trì hệ thống trong thiết kế và tư vấn cài đặt hệ thống phần cứng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vận dụng lập trình cơ sở và toán học trong giảng dạy nghiên cứu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4.4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Năng lực kiểm định sản phẩm công nghệ, tư vấn giải pháp công nghệ cho doanh nghiệp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Cs/>
                <w:sz w:val="24"/>
                <w:szCs w:val="24"/>
              </w:rPr>
            </w:pPr>
            <w:r w:rsidRPr="003953BE">
              <w:rPr>
                <w:bCs/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b/>
                <w:sz w:val="24"/>
                <w:szCs w:val="24"/>
              </w:rPr>
            </w:pPr>
            <w:r w:rsidRPr="003953BE">
              <w:rPr>
                <w:b/>
                <w:sz w:val="24"/>
                <w:szCs w:val="24"/>
              </w:rPr>
              <w:t xml:space="preserve">Nhóm năng lực phát triển nghề nghiệp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  <w:tl2br w:val="single" w:sz="4" w:space="0" w:color="auto"/>
              <w:tr2bl w:val="single" w:sz="4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A592C" w:rsidRPr="003953BE" w:rsidTr="008372B5">
        <w:tc>
          <w:tcPr>
            <w:tcW w:w="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5.1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thích ứng với môi trường mới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Cao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5.2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tự đánh giá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Trung bình</w:t>
            </w:r>
          </w:p>
        </w:tc>
      </w:tr>
      <w:tr w:rsidR="001A592C" w:rsidRPr="003953BE" w:rsidTr="008372B5">
        <w:tc>
          <w:tcPr>
            <w:tcW w:w="419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beforeAutospacing="1" w:after="45" w:afterAutospacing="1" w:line="300" w:lineRule="atLeas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5.3</w:t>
            </w:r>
          </w:p>
        </w:tc>
        <w:tc>
          <w:tcPr>
            <w:tcW w:w="6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A592C" w:rsidRPr="003953BE" w:rsidRDefault="001A592C" w:rsidP="008372B5">
            <w:pPr>
              <w:spacing w:before="45" w:after="45" w:line="300" w:lineRule="atLeast"/>
              <w:jc w:val="both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Năng lực tự học, tự nghiên cứu Tin học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A592C" w:rsidRPr="003953BE" w:rsidRDefault="001A592C" w:rsidP="008372B5">
            <w:pPr>
              <w:spacing w:before="45" w:after="45" w:line="300" w:lineRule="atLeast"/>
              <w:jc w:val="center"/>
              <w:rPr>
                <w:sz w:val="24"/>
                <w:szCs w:val="24"/>
              </w:rPr>
            </w:pPr>
            <w:r w:rsidRPr="003953BE">
              <w:rPr>
                <w:sz w:val="24"/>
                <w:szCs w:val="24"/>
              </w:rPr>
              <w:t>Cao</w:t>
            </w:r>
          </w:p>
        </w:tc>
      </w:tr>
    </w:tbl>
    <w:p w:rsidR="001A592C" w:rsidRPr="006874FD" w:rsidRDefault="001A592C" w:rsidP="001A592C">
      <w:pPr>
        <w:pStyle w:val="NumberedParagraph"/>
        <w:spacing w:after="0" w:line="240" w:lineRule="auto"/>
        <w:ind w:left="0" w:firstLine="0"/>
        <w:rPr>
          <w:color w:val="FF0000"/>
          <w:sz w:val="24"/>
        </w:rPr>
      </w:pPr>
    </w:p>
    <w:p w:rsidR="001A592C" w:rsidRPr="003953BE" w:rsidRDefault="001A592C" w:rsidP="001A592C"/>
    <w:p w:rsidR="001A592C" w:rsidRPr="00CB0D39" w:rsidRDefault="001A592C" w:rsidP="001A592C">
      <w:pPr>
        <w:spacing w:after="0" w:line="240" w:lineRule="auto"/>
        <w:ind w:left="3600" w:firstLine="720"/>
        <w:rPr>
          <w:i/>
          <w:iCs/>
          <w:noProof/>
          <w:szCs w:val="26"/>
          <w:lang w:val="vi-VN"/>
        </w:rPr>
      </w:pPr>
      <w:r>
        <w:rPr>
          <w:i/>
          <w:iCs/>
          <w:noProof/>
          <w:szCs w:val="26"/>
        </w:rPr>
        <w:t xml:space="preserve"> </w:t>
      </w:r>
      <w:r w:rsidRPr="00CB0D39">
        <w:rPr>
          <w:i/>
          <w:iCs/>
          <w:noProof/>
          <w:szCs w:val="26"/>
          <w:lang w:val="vi-VN"/>
        </w:rPr>
        <w:t xml:space="preserve">Đồng Tháp, ngày   </w:t>
      </w:r>
      <w:r w:rsidR="0051130B">
        <w:rPr>
          <w:i/>
          <w:iCs/>
          <w:noProof/>
          <w:szCs w:val="26"/>
        </w:rPr>
        <w:t>28</w:t>
      </w:r>
      <w:r w:rsidRPr="00CB0D39">
        <w:rPr>
          <w:i/>
          <w:iCs/>
          <w:noProof/>
          <w:szCs w:val="26"/>
          <w:lang w:val="vi-VN"/>
        </w:rPr>
        <w:t xml:space="preserve">   tháng   </w:t>
      </w:r>
      <w:r w:rsidR="0051130B">
        <w:rPr>
          <w:i/>
          <w:iCs/>
          <w:noProof/>
          <w:szCs w:val="26"/>
        </w:rPr>
        <w:t>8</w:t>
      </w:r>
      <w:r w:rsidR="0051130B">
        <w:rPr>
          <w:i/>
          <w:iCs/>
          <w:noProof/>
          <w:szCs w:val="26"/>
          <w:lang w:val="vi-VN"/>
        </w:rPr>
        <w:t xml:space="preserve">  năm 2018</w:t>
      </w:r>
      <w:bookmarkStart w:id="0" w:name="_GoBack"/>
      <w:bookmarkEnd w:id="0"/>
    </w:p>
    <w:p w:rsidR="001A592C" w:rsidRDefault="001A592C" w:rsidP="001A592C">
      <w:pPr>
        <w:ind w:left="5040" w:firstLine="720"/>
      </w:pPr>
      <w:r>
        <w:rPr>
          <w:b/>
          <w:iCs/>
          <w:noProof/>
          <w:szCs w:val="26"/>
        </w:rPr>
        <w:t>HIỆU TRƯỞNG</w:t>
      </w:r>
    </w:p>
    <w:p w:rsidR="00D90DC8" w:rsidRDefault="0051130B"/>
    <w:sectPr w:rsidR="00D90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7734A"/>
    <w:multiLevelType w:val="multilevel"/>
    <w:tmpl w:val="0CBC0E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72F626DA"/>
    <w:multiLevelType w:val="hybridMultilevel"/>
    <w:tmpl w:val="9BAA5F14"/>
    <w:lvl w:ilvl="0" w:tplc="8992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F6C1D"/>
    <w:multiLevelType w:val="hybridMultilevel"/>
    <w:tmpl w:val="0E8C6B0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2C"/>
    <w:rsid w:val="000B494E"/>
    <w:rsid w:val="001A592C"/>
    <w:rsid w:val="001B4F29"/>
    <w:rsid w:val="00236DCD"/>
    <w:rsid w:val="0051130B"/>
    <w:rsid w:val="009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3E93"/>
  <w15:chartTrackingRefBased/>
  <w15:docId w15:val="{936AD22D-4FD9-4160-B7D0-9914D0DE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2C"/>
    <w:pPr>
      <w:spacing w:after="200" w:line="276" w:lineRule="auto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9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92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rsid w:val="001A592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3">
    <w:name w:val="Body Text Indent 3"/>
    <w:basedOn w:val="Normal"/>
    <w:link w:val="BodyTextIndent3Char"/>
    <w:rsid w:val="001A592C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592C"/>
    <w:rPr>
      <w:rFonts w:eastAsia="Times New Roman" w:cs="Times New Roman"/>
      <w:sz w:val="16"/>
      <w:szCs w:val="16"/>
    </w:rPr>
  </w:style>
  <w:style w:type="paragraph" w:customStyle="1" w:styleId="NumberedParagraph">
    <w:name w:val="Numbered Paragraph"/>
    <w:basedOn w:val="BodyTextIndent"/>
    <w:rsid w:val="001A592C"/>
    <w:pPr>
      <w:spacing w:after="60" w:line="288" w:lineRule="auto"/>
      <w:ind w:left="964" w:hanging="567"/>
      <w:jc w:val="both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592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592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Thiện Tân</dc:creator>
  <cp:keywords/>
  <dc:description/>
  <cp:lastModifiedBy>MyPC</cp:lastModifiedBy>
  <cp:revision>3</cp:revision>
  <dcterms:created xsi:type="dcterms:W3CDTF">2018-10-29T14:55:00Z</dcterms:created>
  <dcterms:modified xsi:type="dcterms:W3CDTF">2019-04-18T16:17:00Z</dcterms:modified>
</cp:coreProperties>
</file>